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ssisktitel"/>
        <w:tblW w:w="0" w:type="auto"/>
        <w:tblLayout w:type="fixed"/>
        <w:tblLook w:val="04A0" w:firstRow="1" w:lastRow="0" w:firstColumn="1" w:lastColumn="0" w:noHBand="0" w:noVBand="1"/>
        <w:tblCaption w:val="Titeltabel"/>
      </w:tblPr>
      <w:tblGrid>
        <w:gridCol w:w="10080"/>
      </w:tblGrid>
      <w:tr w:rsidR="0098011C" w:rsidRPr="0098011C">
        <w:tc>
          <w:tcPr>
            <w:tcW w:w="10080" w:type="dxa"/>
          </w:tcPr>
          <w:p w:rsidR="0013755E" w:rsidRPr="0098011C" w:rsidRDefault="0098011C" w:rsidP="00DE4E77">
            <w:pPr>
              <w:pStyle w:val="Titel"/>
              <w:rPr>
                <w:color w:val="303031" w:themeColor="text2" w:themeShade="BF"/>
              </w:rPr>
            </w:pPr>
            <w:r w:rsidRPr="0098011C">
              <w:rPr>
                <w:color w:val="303031" w:themeColor="text2" w:themeShade="BF"/>
              </w:rPr>
              <w:t>Dagsorden Parcelhusforeningen Obstrupparken</w:t>
            </w:r>
          </w:p>
        </w:tc>
      </w:tr>
    </w:tbl>
    <w:p w:rsidR="0013755E" w:rsidRDefault="0013755E"/>
    <w:tbl>
      <w:tblPr>
        <w:tblStyle w:val="Formulartabel"/>
        <w:tblW w:w="0" w:type="auto"/>
        <w:tblLook w:val="04A0" w:firstRow="1" w:lastRow="0" w:firstColumn="1" w:lastColumn="0" w:noHBand="0" w:noVBand="1"/>
        <w:tblCaption w:val="Mødeoplysninger"/>
      </w:tblPr>
      <w:tblGrid>
        <w:gridCol w:w="1710"/>
        <w:gridCol w:w="8360"/>
      </w:tblGrid>
      <w:tr w:rsidR="0013755E">
        <w:tc>
          <w:tcPr>
            <w:tcW w:w="1710" w:type="dxa"/>
          </w:tcPr>
          <w:p w:rsidR="0013755E" w:rsidRDefault="00DE4E77">
            <w:r>
              <w:t>Sted:</w:t>
            </w:r>
          </w:p>
        </w:tc>
        <w:tc>
          <w:tcPr>
            <w:tcW w:w="8360" w:type="dxa"/>
          </w:tcPr>
          <w:p w:rsidR="0013755E" w:rsidRDefault="00026844">
            <w:r>
              <w:t xml:space="preserve">Hos Jens </w:t>
            </w:r>
            <w:r w:rsidR="00722D81">
              <w:t>(nr. 32)</w:t>
            </w:r>
          </w:p>
        </w:tc>
      </w:tr>
      <w:tr w:rsidR="0013755E">
        <w:tc>
          <w:tcPr>
            <w:tcW w:w="1710" w:type="dxa"/>
          </w:tcPr>
          <w:p w:rsidR="0013755E" w:rsidRDefault="00DE4E77">
            <w:r>
              <w:t>Dato:</w:t>
            </w:r>
          </w:p>
        </w:tc>
        <w:tc>
          <w:tcPr>
            <w:tcW w:w="8360" w:type="dxa"/>
          </w:tcPr>
          <w:p w:rsidR="0013755E" w:rsidRDefault="00026844" w:rsidP="0098011C">
            <w:r>
              <w:t>28. juni 2017</w:t>
            </w:r>
          </w:p>
        </w:tc>
      </w:tr>
      <w:tr w:rsidR="0013755E">
        <w:tc>
          <w:tcPr>
            <w:tcW w:w="1710" w:type="dxa"/>
          </w:tcPr>
          <w:p w:rsidR="0013755E" w:rsidRDefault="00DE4E77">
            <w:r>
              <w:t>Klokkeslæt:</w:t>
            </w:r>
          </w:p>
        </w:tc>
        <w:tc>
          <w:tcPr>
            <w:tcW w:w="8360" w:type="dxa"/>
          </w:tcPr>
          <w:p w:rsidR="0013755E" w:rsidRDefault="00026844">
            <w:r>
              <w:t>19.30</w:t>
            </w:r>
          </w:p>
        </w:tc>
      </w:tr>
    </w:tbl>
    <w:p w:rsidR="0013755E" w:rsidRPr="0098011C" w:rsidRDefault="00DE4E77" w:rsidP="00DE4E77">
      <w:pPr>
        <w:pStyle w:val="Overskrift1"/>
        <w:rPr>
          <w:color w:val="303031" w:themeColor="text2" w:themeShade="BF"/>
        </w:rPr>
      </w:pPr>
      <w:r w:rsidRPr="0098011C">
        <w:rPr>
          <w:color w:val="303031" w:themeColor="text2" w:themeShade="BF"/>
        </w:rPr>
        <w:t>Dagsordensdetaljer:</w:t>
      </w:r>
    </w:p>
    <w:p w:rsidR="0098011C" w:rsidRDefault="00026844" w:rsidP="00026844">
      <w:pPr>
        <w:pStyle w:val="Listeafsnit"/>
        <w:numPr>
          <w:ilvl w:val="0"/>
          <w:numId w:val="20"/>
        </w:numPr>
        <w:spacing w:line="360" w:lineRule="auto"/>
      </w:pPr>
      <w:r>
        <w:t>Velkommen og præsentationsrunde</w:t>
      </w:r>
    </w:p>
    <w:p w:rsidR="00026844" w:rsidRDefault="00026844" w:rsidP="00026844">
      <w:pPr>
        <w:pStyle w:val="Listeafsnit"/>
        <w:numPr>
          <w:ilvl w:val="0"/>
          <w:numId w:val="20"/>
        </w:numPr>
        <w:spacing w:line="360" w:lineRule="auto"/>
      </w:pPr>
      <w:r>
        <w:t>Opsamling på generalforsamling</w:t>
      </w:r>
    </w:p>
    <w:p w:rsidR="00026844" w:rsidRDefault="00026844" w:rsidP="00026844">
      <w:pPr>
        <w:pStyle w:val="Listeafsnit"/>
        <w:numPr>
          <w:ilvl w:val="0"/>
          <w:numId w:val="20"/>
        </w:numPr>
        <w:spacing w:line="360" w:lineRule="auto"/>
      </w:pPr>
      <w:r>
        <w:t>De grønne områder</w:t>
      </w:r>
    </w:p>
    <w:p w:rsidR="00026844" w:rsidRDefault="00026844" w:rsidP="00026844">
      <w:pPr>
        <w:pStyle w:val="Listeafsnit"/>
        <w:numPr>
          <w:ilvl w:val="0"/>
          <w:numId w:val="20"/>
        </w:numPr>
        <w:spacing w:line="360" w:lineRule="auto"/>
      </w:pPr>
      <w:r>
        <w:t>De ”fælles-fælles” arealer (</w:t>
      </w:r>
      <w:proofErr w:type="spellStart"/>
      <w:r>
        <w:t>Tulshøj</w:t>
      </w:r>
      <w:proofErr w:type="spellEnd"/>
      <w:r>
        <w:t>) Bilag 1</w:t>
      </w:r>
    </w:p>
    <w:p w:rsidR="00026844" w:rsidRDefault="00026844" w:rsidP="00026844">
      <w:pPr>
        <w:pStyle w:val="Listeafsnit"/>
        <w:numPr>
          <w:ilvl w:val="0"/>
          <w:numId w:val="20"/>
        </w:numPr>
        <w:spacing w:line="360" w:lineRule="auto"/>
      </w:pPr>
      <w:r>
        <w:t xml:space="preserve">Evt. </w:t>
      </w:r>
    </w:p>
    <w:p w:rsidR="00026844" w:rsidRPr="00026844" w:rsidRDefault="00026844" w:rsidP="00026844"/>
    <w:p w:rsidR="00026844" w:rsidRDefault="00026844" w:rsidP="00026844">
      <w:pPr>
        <w:pStyle w:val="Brdtekst"/>
        <w:ind w:left="0"/>
      </w:pPr>
    </w:p>
    <w:p w:rsidR="00E17184" w:rsidRDefault="00E17184" w:rsidP="00026844">
      <w:pPr>
        <w:pStyle w:val="Brdtekst"/>
        <w:ind w:left="0"/>
      </w:pPr>
    </w:p>
    <w:p w:rsidR="00E17184" w:rsidRDefault="00E17184" w:rsidP="00026844">
      <w:pPr>
        <w:pStyle w:val="Brdtekst"/>
        <w:ind w:left="0"/>
      </w:pPr>
      <w:r>
        <w:t>Referat:</w:t>
      </w:r>
    </w:p>
    <w:p w:rsidR="00E17184" w:rsidRDefault="00E17184" w:rsidP="00583B8E">
      <w:pPr>
        <w:pStyle w:val="Brdtekst"/>
        <w:numPr>
          <w:ilvl w:val="0"/>
          <w:numId w:val="21"/>
        </w:numPr>
      </w:pPr>
      <w:r>
        <w:t xml:space="preserve">Der bydes velkommen og tages en kort præsentationsrunde. </w:t>
      </w:r>
    </w:p>
    <w:p w:rsidR="00583B8E" w:rsidRDefault="00583B8E" w:rsidP="00583B8E">
      <w:pPr>
        <w:pStyle w:val="Brdtekst"/>
        <w:numPr>
          <w:ilvl w:val="0"/>
          <w:numId w:val="21"/>
        </w:numPr>
      </w:pPr>
      <w:r>
        <w:t xml:space="preserve">Der er ikke noget til dette punkt. </w:t>
      </w:r>
    </w:p>
    <w:p w:rsidR="00DD6356" w:rsidRDefault="00583B8E" w:rsidP="00DD6356">
      <w:pPr>
        <w:pStyle w:val="Brdtekst"/>
        <w:numPr>
          <w:ilvl w:val="0"/>
          <w:numId w:val="21"/>
        </w:numPr>
      </w:pPr>
      <w:r>
        <w:t xml:space="preserve">Anders har mødtes med Hanne </w:t>
      </w:r>
      <w:proofErr w:type="spellStart"/>
      <w:r>
        <w:t>Nippin</w:t>
      </w:r>
      <w:proofErr w:type="spellEnd"/>
      <w:r>
        <w:t xml:space="preserve">, som er landskabsarkitekt. Hun har beset området og har oplyst at det koster ca. 3.600 for en udførlig ”gør-det-selv-plan”.  Der skal tages forbehold for lokalplanen, og inden der eksempelvis opføres et fælles skur eller etableres parkering, bør dette undersøges ved kommunen. Anders </w:t>
      </w:r>
      <w:r w:rsidR="000E0AC1">
        <w:t>spørger</w:t>
      </w:r>
      <w:r>
        <w:t xml:space="preserve"> Hanne </w:t>
      </w:r>
      <w:proofErr w:type="spellStart"/>
      <w:r>
        <w:t>Nippin</w:t>
      </w:r>
      <w:proofErr w:type="spellEnd"/>
      <w:r>
        <w:t xml:space="preserve"> om hun har mulighed</w:t>
      </w:r>
      <w:r w:rsidR="000E0AC1">
        <w:t xml:space="preserve"> for at undersøger dette med kommune?</w:t>
      </w:r>
      <w:r w:rsidR="000E0AC1">
        <w:br/>
        <w:t xml:space="preserve">Derudover har Hanne </w:t>
      </w:r>
      <w:proofErr w:type="spellStart"/>
      <w:r w:rsidR="000E0AC1">
        <w:t>Nippin</w:t>
      </w:r>
      <w:proofErr w:type="spellEnd"/>
      <w:r w:rsidR="000E0AC1">
        <w:t xml:space="preserve"> påpeget at jorden er fuld af flintesten, og hun finder det ubrugelig til leg. Hun mener derfor at vi bør kontakte Brd. Thybo. </w:t>
      </w:r>
      <w:r w:rsidR="00DD6356">
        <w:br/>
        <w:t>Claus tager kontakt til Signe i forhold til at få beset det grønne område.</w:t>
      </w:r>
    </w:p>
    <w:p w:rsidR="00D55EB3" w:rsidRDefault="00DD6356" w:rsidP="00D55EB3">
      <w:pPr>
        <w:pStyle w:val="Brdtekst"/>
        <w:numPr>
          <w:ilvl w:val="0"/>
          <w:numId w:val="21"/>
        </w:numPr>
      </w:pPr>
      <w:r>
        <w:t xml:space="preserve">Der er lavet et udkast til hvad der </w:t>
      </w:r>
      <w:r w:rsidR="0045163D">
        <w:t xml:space="preserve">skal være på de grønne områder. Der skal tages stilling til hvordan materialet bliver sendt til høring ved hele Obstrupparken. </w:t>
      </w:r>
      <w:r w:rsidR="00447D17">
        <w:br/>
        <w:t xml:space="preserve">Inden forslaget sendes i udbud ønskes det at multibanen bliver et tilvalg man kan gøre sig. </w:t>
      </w:r>
      <w:r w:rsidR="00447D17">
        <w:br/>
        <w:t xml:space="preserve">Jens tager dette med tilbage til </w:t>
      </w:r>
      <w:proofErr w:type="spellStart"/>
      <w:r w:rsidR="00D55EB3">
        <w:t>Tulshøj</w:t>
      </w:r>
      <w:proofErr w:type="spellEnd"/>
      <w:r w:rsidR="00D55EB3">
        <w:t xml:space="preserve">. </w:t>
      </w:r>
      <w:r w:rsidR="00D55EB3">
        <w:br/>
        <w:t>i forhold til den endelige afstemning ønskes det at der både tages forbehold for ja og nej stemmerne.</w:t>
      </w:r>
      <w:r w:rsidR="00D55EB3">
        <w:br/>
      </w:r>
      <w:r w:rsidR="00D55EB3">
        <w:lastRenderedPageBreak/>
        <w:t xml:space="preserve">Når endeligt forslag er udarbejdet indkaldes der til ekstraordinær generalforsamling. </w:t>
      </w:r>
    </w:p>
    <w:p w:rsidR="00DD244D" w:rsidRDefault="00DD244D" w:rsidP="00D55EB3">
      <w:pPr>
        <w:pStyle w:val="Brdtekst"/>
        <w:numPr>
          <w:ilvl w:val="0"/>
          <w:numId w:val="21"/>
        </w:numPr>
      </w:pPr>
      <w:r>
        <w:t xml:space="preserve">Evt. </w:t>
      </w:r>
    </w:p>
    <w:p w:rsidR="001849D0" w:rsidRDefault="001849D0" w:rsidP="00DD244D">
      <w:pPr>
        <w:pStyle w:val="Brdtekst"/>
        <w:numPr>
          <w:ilvl w:val="1"/>
          <w:numId w:val="21"/>
        </w:numPr>
      </w:pPr>
      <w:r>
        <w:t xml:space="preserve">Kontaktoplysninger: </w:t>
      </w:r>
    </w:p>
    <w:p w:rsidR="00DD244D" w:rsidRDefault="001849D0" w:rsidP="00DD244D">
      <w:pPr>
        <w:pStyle w:val="Brdtekst"/>
        <w:numPr>
          <w:ilvl w:val="2"/>
          <w:numId w:val="21"/>
        </w:numPr>
      </w:pPr>
      <w:r>
        <w:t>Anders</w:t>
      </w:r>
      <w:r w:rsidR="00DD244D">
        <w:t xml:space="preserve"> nr. 59</w:t>
      </w:r>
      <w:r>
        <w:t xml:space="preserve">, </w:t>
      </w:r>
      <w:r w:rsidR="00DD244D">
        <w:t>23231245</w:t>
      </w:r>
    </w:p>
    <w:p w:rsidR="00DD244D" w:rsidRDefault="00DD244D" w:rsidP="00DD244D">
      <w:pPr>
        <w:pStyle w:val="Brdtekst"/>
        <w:numPr>
          <w:ilvl w:val="2"/>
          <w:numId w:val="21"/>
        </w:numPr>
      </w:pPr>
      <w:r>
        <w:t>Nanna nr. 22F, 28950070</w:t>
      </w:r>
    </w:p>
    <w:p w:rsidR="00DD244D" w:rsidRDefault="00DD244D" w:rsidP="00DD244D">
      <w:pPr>
        <w:pStyle w:val="Brdtekst"/>
        <w:numPr>
          <w:ilvl w:val="2"/>
          <w:numId w:val="21"/>
        </w:numPr>
      </w:pPr>
      <w:r>
        <w:t>Claus nr. 22C, 52393428</w:t>
      </w:r>
    </w:p>
    <w:p w:rsidR="00DD244D" w:rsidRDefault="00DD244D" w:rsidP="00DD244D">
      <w:pPr>
        <w:pStyle w:val="Brdtekst"/>
        <w:numPr>
          <w:ilvl w:val="2"/>
          <w:numId w:val="21"/>
        </w:numPr>
      </w:pPr>
      <w:r>
        <w:t>Maiken nr. 65, 21431389</w:t>
      </w:r>
    </w:p>
    <w:p w:rsidR="00DD244D" w:rsidRDefault="00DD244D" w:rsidP="00DD244D">
      <w:pPr>
        <w:pStyle w:val="Brdtekst"/>
        <w:numPr>
          <w:ilvl w:val="2"/>
          <w:numId w:val="21"/>
        </w:numPr>
      </w:pPr>
      <w:r>
        <w:t>Mikkel nr. 45, 20406722</w:t>
      </w:r>
    </w:p>
    <w:p w:rsidR="00DD244D" w:rsidRDefault="00DD244D" w:rsidP="00DD244D">
      <w:pPr>
        <w:pStyle w:val="Brdtekst"/>
        <w:numPr>
          <w:ilvl w:val="2"/>
          <w:numId w:val="21"/>
        </w:numPr>
      </w:pPr>
      <w:r>
        <w:t xml:space="preserve">Mads nr. 57, 30557554 </w:t>
      </w:r>
    </w:p>
    <w:p w:rsidR="003654F3" w:rsidRDefault="00DD244D" w:rsidP="00DD244D">
      <w:pPr>
        <w:pStyle w:val="Brdtekst"/>
        <w:numPr>
          <w:ilvl w:val="2"/>
          <w:numId w:val="21"/>
        </w:numPr>
      </w:pPr>
      <w:r>
        <w:t>Jens, nr. 32, 28254706</w:t>
      </w:r>
    </w:p>
    <w:p w:rsidR="00583B8E" w:rsidRPr="00026844" w:rsidRDefault="003654F3" w:rsidP="003654F3">
      <w:pPr>
        <w:pStyle w:val="Brdtekst"/>
        <w:numPr>
          <w:ilvl w:val="1"/>
          <w:numId w:val="21"/>
        </w:numPr>
      </w:pPr>
      <w:r>
        <w:t>Claus foreslår at vi indkøber en printer til foreningen. Der tages stilling til dette på den anden side</w:t>
      </w:r>
      <w:bookmarkStart w:id="0" w:name="_GoBack"/>
      <w:bookmarkEnd w:id="0"/>
      <w:r>
        <w:t xml:space="preserve"> af sommerferien. </w:t>
      </w:r>
      <w:r w:rsidR="00447D17">
        <w:br/>
      </w:r>
      <w:r w:rsidR="0045163D">
        <w:br/>
      </w:r>
    </w:p>
    <w:p w:rsidR="0013755E" w:rsidRDefault="0013755E" w:rsidP="0098011C">
      <w:pPr>
        <w:pStyle w:val="Overskrift3"/>
        <w:numPr>
          <w:ilvl w:val="0"/>
          <w:numId w:val="0"/>
        </w:numPr>
        <w:ind w:left="864" w:hanging="288"/>
      </w:pPr>
    </w:p>
    <w:sectPr w:rsidR="0013755E">
      <w:footerReference w:type="default" r:id="rId7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5CD" w:rsidRDefault="006B15CD">
      <w:pPr>
        <w:spacing w:after="0" w:line="240" w:lineRule="auto"/>
      </w:pPr>
      <w:r>
        <w:separator/>
      </w:r>
    </w:p>
  </w:endnote>
  <w:endnote w:type="continuationSeparator" w:id="0">
    <w:p w:rsidR="006B15CD" w:rsidRDefault="006B1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11C" w:rsidRDefault="0098011C">
    <w:r>
      <w:t xml:space="preserve">Side </w:t>
    </w:r>
    <w:r>
      <w:fldChar w:fldCharType="begin"/>
    </w:r>
    <w:r>
      <w:instrText>PAGE   \* MERGEFORMAT</w:instrText>
    </w:r>
    <w:r>
      <w:fldChar w:fldCharType="separate"/>
    </w:r>
    <w:r w:rsidR="003654F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5CD" w:rsidRDefault="006B15CD">
      <w:pPr>
        <w:spacing w:after="0" w:line="240" w:lineRule="auto"/>
      </w:pPr>
      <w:r>
        <w:separator/>
      </w:r>
    </w:p>
  </w:footnote>
  <w:footnote w:type="continuationSeparator" w:id="0">
    <w:p w:rsidR="006B15CD" w:rsidRDefault="006B1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B0D"/>
    <w:multiLevelType w:val="hybridMultilevel"/>
    <w:tmpl w:val="532C3BF6"/>
    <w:lvl w:ilvl="0" w:tplc="408249D2">
      <w:start w:val="20"/>
      <w:numFmt w:val="bullet"/>
      <w:lvlText w:val="-"/>
      <w:lvlJc w:val="left"/>
      <w:pPr>
        <w:ind w:left="936" w:hanging="360"/>
      </w:pPr>
      <w:rPr>
        <w:rFonts w:ascii="Georgia" w:eastAsiaTheme="minorEastAsia" w:hAnsi="Georg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 w15:restartNumberingAfterBreak="0">
    <w:nsid w:val="152842EE"/>
    <w:multiLevelType w:val="multilevel"/>
    <w:tmpl w:val="4CB64476"/>
    <w:lvl w:ilvl="0">
      <w:start w:val="1"/>
      <w:numFmt w:val="decimal"/>
      <w:pStyle w:val="Overskrift2"/>
      <w:lvlText w:val="%1."/>
      <w:lvlJc w:val="left"/>
      <w:pPr>
        <w:ind w:left="576" w:hanging="576"/>
      </w:pPr>
      <w:rPr>
        <w:rFonts w:hint="default"/>
        <w:color w:val="303031" w:themeColor="text2" w:themeShade="BF"/>
        <w:sz w:val="28"/>
      </w:rPr>
    </w:lvl>
    <w:lvl w:ilvl="1">
      <w:start w:val="1"/>
      <w:numFmt w:val="lowerLetter"/>
      <w:pStyle w:val="Overskrift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Overskrift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Overskrift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Overskrift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Overskrift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Overskrift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Overskrift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8FF27FA"/>
    <w:multiLevelType w:val="hybridMultilevel"/>
    <w:tmpl w:val="03A2A0B2"/>
    <w:lvl w:ilvl="0" w:tplc="3030163A">
      <w:start w:val="1"/>
      <w:numFmt w:val="bullet"/>
      <w:lvlText w:val="-"/>
      <w:lvlJc w:val="left"/>
      <w:pPr>
        <w:ind w:left="936" w:hanging="360"/>
      </w:pPr>
      <w:rPr>
        <w:rFonts w:ascii="Georgia" w:eastAsiaTheme="minorEastAsia" w:hAnsi="Georg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298E607A"/>
    <w:multiLevelType w:val="hybridMultilevel"/>
    <w:tmpl w:val="F4480970"/>
    <w:lvl w:ilvl="0" w:tplc="61B6F54C">
      <w:start w:val="1"/>
      <w:numFmt w:val="bullet"/>
      <w:lvlText w:val="-"/>
      <w:lvlJc w:val="left"/>
      <w:pPr>
        <w:ind w:left="936" w:hanging="360"/>
      </w:pPr>
      <w:rPr>
        <w:rFonts w:ascii="Georgia" w:eastAsiaTheme="minorEastAsia" w:hAnsi="Georg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2B5D55B5"/>
    <w:multiLevelType w:val="hybridMultilevel"/>
    <w:tmpl w:val="AEF6B4D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A2F8D"/>
    <w:multiLevelType w:val="hybridMultilevel"/>
    <w:tmpl w:val="F6E0A1F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3288B"/>
    <w:multiLevelType w:val="hybridMultilevel"/>
    <w:tmpl w:val="4060187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21FC5"/>
    <w:multiLevelType w:val="hybridMultilevel"/>
    <w:tmpl w:val="E94C9AB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742C2"/>
    <w:multiLevelType w:val="hybridMultilevel"/>
    <w:tmpl w:val="2E980A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70EED"/>
    <w:multiLevelType w:val="hybridMultilevel"/>
    <w:tmpl w:val="9B1AC518"/>
    <w:lvl w:ilvl="0" w:tplc="0406000F">
      <w:start w:val="1"/>
      <w:numFmt w:val="decimal"/>
      <w:lvlText w:val="%1."/>
      <w:lvlJc w:val="left"/>
      <w:pPr>
        <w:ind w:left="1296" w:hanging="360"/>
      </w:pPr>
    </w:lvl>
    <w:lvl w:ilvl="1" w:tplc="04060019" w:tentative="1">
      <w:start w:val="1"/>
      <w:numFmt w:val="lowerLetter"/>
      <w:lvlText w:val="%2."/>
      <w:lvlJc w:val="left"/>
      <w:pPr>
        <w:ind w:left="2016" w:hanging="360"/>
      </w:pPr>
    </w:lvl>
    <w:lvl w:ilvl="2" w:tplc="0406001B" w:tentative="1">
      <w:start w:val="1"/>
      <w:numFmt w:val="lowerRoman"/>
      <w:lvlText w:val="%3."/>
      <w:lvlJc w:val="right"/>
      <w:pPr>
        <w:ind w:left="2736" w:hanging="180"/>
      </w:pPr>
    </w:lvl>
    <w:lvl w:ilvl="3" w:tplc="0406000F" w:tentative="1">
      <w:start w:val="1"/>
      <w:numFmt w:val="decimal"/>
      <w:lvlText w:val="%4."/>
      <w:lvlJc w:val="left"/>
      <w:pPr>
        <w:ind w:left="3456" w:hanging="360"/>
      </w:pPr>
    </w:lvl>
    <w:lvl w:ilvl="4" w:tplc="04060019" w:tentative="1">
      <w:start w:val="1"/>
      <w:numFmt w:val="lowerLetter"/>
      <w:lvlText w:val="%5."/>
      <w:lvlJc w:val="left"/>
      <w:pPr>
        <w:ind w:left="4176" w:hanging="360"/>
      </w:pPr>
    </w:lvl>
    <w:lvl w:ilvl="5" w:tplc="0406001B" w:tentative="1">
      <w:start w:val="1"/>
      <w:numFmt w:val="lowerRoman"/>
      <w:lvlText w:val="%6."/>
      <w:lvlJc w:val="right"/>
      <w:pPr>
        <w:ind w:left="4896" w:hanging="180"/>
      </w:pPr>
    </w:lvl>
    <w:lvl w:ilvl="6" w:tplc="0406000F" w:tentative="1">
      <w:start w:val="1"/>
      <w:numFmt w:val="decimal"/>
      <w:lvlText w:val="%7."/>
      <w:lvlJc w:val="left"/>
      <w:pPr>
        <w:ind w:left="5616" w:hanging="360"/>
      </w:pPr>
    </w:lvl>
    <w:lvl w:ilvl="7" w:tplc="04060019" w:tentative="1">
      <w:start w:val="1"/>
      <w:numFmt w:val="lowerLetter"/>
      <w:lvlText w:val="%8."/>
      <w:lvlJc w:val="left"/>
      <w:pPr>
        <w:ind w:left="6336" w:hanging="360"/>
      </w:pPr>
    </w:lvl>
    <w:lvl w:ilvl="8" w:tplc="0406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74AF316A"/>
    <w:multiLevelType w:val="hybridMultilevel"/>
    <w:tmpl w:val="7F963FE0"/>
    <w:lvl w:ilvl="0" w:tplc="965E3916">
      <w:start w:val="20"/>
      <w:numFmt w:val="bullet"/>
      <w:lvlText w:val="-"/>
      <w:lvlJc w:val="left"/>
      <w:pPr>
        <w:ind w:left="936" w:hanging="360"/>
      </w:pPr>
      <w:rPr>
        <w:rFonts w:ascii="Georgia" w:eastAsiaTheme="minorEastAsia" w:hAnsi="Georg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1" w15:restartNumberingAfterBreak="0">
    <w:nsid w:val="79800019"/>
    <w:multiLevelType w:val="hybridMultilevel"/>
    <w:tmpl w:val="C9D693E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F3D32"/>
    <w:multiLevelType w:val="hybridMultilevel"/>
    <w:tmpl w:val="FDB4A5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8"/>
  </w:num>
  <w:num w:numId="11">
    <w:abstractNumId w:val="10"/>
  </w:num>
  <w:num w:numId="12">
    <w:abstractNumId w:val="0"/>
  </w:num>
  <w:num w:numId="13">
    <w:abstractNumId w:val="3"/>
  </w:num>
  <w:num w:numId="14">
    <w:abstractNumId w:val="2"/>
  </w:num>
  <w:num w:numId="15">
    <w:abstractNumId w:val="9"/>
  </w:num>
  <w:num w:numId="16">
    <w:abstractNumId w:val="6"/>
  </w:num>
  <w:num w:numId="17">
    <w:abstractNumId w:val="7"/>
  </w:num>
  <w:num w:numId="18">
    <w:abstractNumId w:val="11"/>
  </w:num>
  <w:num w:numId="19">
    <w:abstractNumId w:val="5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5E"/>
    <w:rsid w:val="00026844"/>
    <w:rsid w:val="000E0AC1"/>
    <w:rsid w:val="0013755E"/>
    <w:rsid w:val="001849D0"/>
    <w:rsid w:val="003654F3"/>
    <w:rsid w:val="00447D17"/>
    <w:rsid w:val="0045163D"/>
    <w:rsid w:val="00526A08"/>
    <w:rsid w:val="00583B8E"/>
    <w:rsid w:val="00664437"/>
    <w:rsid w:val="006B15CD"/>
    <w:rsid w:val="00722D81"/>
    <w:rsid w:val="00751272"/>
    <w:rsid w:val="0098011C"/>
    <w:rsid w:val="00BD3D3B"/>
    <w:rsid w:val="00D55EB3"/>
    <w:rsid w:val="00DD244D"/>
    <w:rsid w:val="00DD6356"/>
    <w:rsid w:val="00DE4E77"/>
    <w:rsid w:val="00E1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FCE8"/>
  <w15:chartTrackingRefBased/>
  <w15:docId w15:val="{BDC54954-13E7-471E-B51A-C8CC5BC5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da-DK" w:eastAsia="da-DK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3"/>
    <w:qFormat/>
    <w:rsid w:val="00DE4E77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Overskrift2">
    <w:name w:val="heading 2"/>
    <w:basedOn w:val="Normal"/>
    <w:next w:val="Brdtekst"/>
    <w:link w:val="Overskrift2Tegn"/>
    <w:uiPriority w:val="3"/>
    <w:unhideWhenUsed/>
    <w:qFormat/>
    <w:rsid w:val="00DE4E77"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theme="majorBidi"/>
    </w:rPr>
  </w:style>
  <w:style w:type="paragraph" w:styleId="Overskrift3">
    <w:name w:val="heading 3"/>
    <w:basedOn w:val="Normal"/>
    <w:next w:val="Brdtekst"/>
    <w:link w:val="Overskrift3Tegn"/>
    <w:uiPriority w:val="3"/>
    <w:unhideWhenUsed/>
    <w:qFormat/>
    <w:rsid w:val="00DE4E77"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E4E77"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E4E77"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E4E77"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E4E77"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E4E77"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E4E77"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3"/>
    <w:rsid w:val="00DE4E77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character" w:customStyle="1" w:styleId="Overskrift2Tegn">
    <w:name w:val="Overskrift 2 Tegn"/>
    <w:basedOn w:val="Standardskrifttypeiafsnit"/>
    <w:link w:val="Overskrift2"/>
    <w:uiPriority w:val="3"/>
    <w:rsid w:val="00DE4E77"/>
    <w:rPr>
      <w:rFonts w:asciiTheme="majorHAnsi" w:eastAsiaTheme="majorEastAsia" w:hAnsiTheme="majorHAnsi" w:cstheme="majorBidi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DE4E77"/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E4E77"/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E4E77"/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E4E77"/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E4E77"/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E4E77"/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E4E77"/>
    <w:rPr>
      <w:i/>
      <w:iCs/>
    </w:rPr>
  </w:style>
  <w:style w:type="paragraph" w:styleId="Titel">
    <w:name w:val="Title"/>
    <w:basedOn w:val="Normal"/>
    <w:next w:val="Normal"/>
    <w:link w:val="TitelTegn"/>
    <w:uiPriority w:val="4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elTegn">
    <w:name w:val="Titel Tegn"/>
    <w:basedOn w:val="Standardskrifttypeiafsnit"/>
    <w:link w:val="Titel"/>
    <w:uiPriority w:val="4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paragraph" w:styleId="Sidefod">
    <w:name w:val="footer"/>
    <w:basedOn w:val="Normal"/>
    <w:link w:val="SidefodTegn"/>
    <w:uiPriority w:val="99"/>
    <w:unhideWhenUsed/>
    <w:rsid w:val="00DE4E77"/>
    <w:pPr>
      <w:spacing w:before="360" w:after="0" w:line="240" w:lineRule="auto"/>
      <w:jc w:val="right"/>
    </w:pPr>
    <w:rPr>
      <w:sz w:val="18"/>
      <w:szCs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DE4E77"/>
    <w:rPr>
      <w:sz w:val="18"/>
      <w:szCs w:val="18"/>
    </w:rPr>
  </w:style>
  <w:style w:type="table" w:customStyle="1" w:styleId="Tabelgitter">
    <w:name w:val="Tabelgitter"/>
    <w:basedOn w:val="Tabel-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ssisktitel">
    <w:name w:val="Klassisk titel"/>
    <w:basedOn w:val="Tabel-Normal"/>
    <w:uiPriority w:val="99"/>
    <w:pPr>
      <w:spacing w:after="0"/>
    </w:pPr>
    <w:tblPr>
      <w:jc w:val="center"/>
      <w:tblBorders>
        <w:top w:val="single" w:sz="36" w:space="0" w:color="C4CBD3" w:themeColor="accent2" w:themeTint="99"/>
        <w:bottom w:val="single" w:sz="2" w:space="0" w:color="C4CBD3" w:themeColor="accent2" w:themeTint="99"/>
      </w:tblBorders>
    </w:tblPr>
    <w:trPr>
      <w:jc w:val="center"/>
    </w:trPr>
  </w:style>
  <w:style w:type="table" w:customStyle="1" w:styleId="Formulartabel">
    <w:name w:val="Formulartabel"/>
    <w:basedOn w:val="Tabel-Normal"/>
    <w:uiPriority w:val="99"/>
    <w:pPr>
      <w:spacing w:after="360"/>
    </w:pPr>
    <w:tblPr>
      <w:tblBorders>
        <w:bottom w:val="single" w:sz="2" w:space="0" w:color="C4CBD3" w:themeColor="accent2" w:themeTint="99"/>
      </w:tblBorders>
      <w:tblCellMar>
        <w:left w:w="0" w:type="dxa"/>
        <w:right w:w="144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DE4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E4E77"/>
  </w:style>
  <w:style w:type="paragraph" w:styleId="Brdtekst">
    <w:name w:val="Body Text"/>
    <w:basedOn w:val="Normal"/>
    <w:link w:val="BrdtekstTegn"/>
    <w:uiPriority w:val="2"/>
    <w:unhideWhenUsed/>
    <w:qFormat/>
    <w:pPr>
      <w:spacing w:after="80"/>
      <w:ind w:left="576" w:right="2160"/>
    </w:pPr>
  </w:style>
  <w:style w:type="character" w:customStyle="1" w:styleId="BrdtekstTegn">
    <w:name w:val="Brødtekst Tegn"/>
    <w:basedOn w:val="Standardskrifttypeiafsnit"/>
    <w:link w:val="Brdtekst"/>
    <w:uiPriority w:val="2"/>
  </w:style>
  <w:style w:type="paragraph" w:styleId="Listeafsnit">
    <w:name w:val="List Paragraph"/>
    <w:basedOn w:val="Normal"/>
    <w:uiPriority w:val="34"/>
    <w:unhideWhenUsed/>
    <w:qFormat/>
    <w:rsid w:val="0098011C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22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22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253</Words>
  <Characters>1549</Characters>
  <Application>Microsoft Office Word</Application>
  <DocSecurity>0</DocSecurity>
  <Lines>12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Dagsordensdetaljer:</vt:lpstr>
      <vt:lpstr>    Du kan nemt tilføje dit eget indhold.</vt:lpstr>
      <vt:lpstr>        Hvis du vil overskrive tiptekst (for eksempel denne) med din egen tekst, skal du blot markere et afsnit og begynde at skrive.</vt:lpstr>
      <vt:lpstr>        Du opnår de bedste resultater, hvis du ikke medtager mellemrum til venstre eller højre, når du markerer tekst, der skal overskrives.</vt:lpstr>
      <vt:lpstr>    Få den formatering, du vil have, på ingen tid.</vt:lpstr>
      <vt:lpstr>        Denne disposition benytter Overskrift 2 (til romertal) og Overskrift 3 (til små bogstaver)</vt:lpstr>
      <vt:lpstr>        Hvis du hurtigt vil benytte disse overskriftstypografier eller andre tekstformateringer i dette dokument</vt:lpstr>
      <vt:lpstr>    [Punkt på dagsorden]</vt:lpstr>
      <vt:lpstr>        [Dagsordensdetalje]</vt:lpstr>
      <vt:lpstr>        [Dagsordensdetalje]</vt:lpstr>
      <vt:lpstr>        [Dagsordensdetalje]</vt:lpstr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H. Nissen</dc:creator>
  <cp:keywords/>
  <dc:description/>
  <cp:lastModifiedBy>Jens H. Nissen</cp:lastModifiedBy>
  <cp:revision>4</cp:revision>
  <cp:lastPrinted>2017-06-28T07:50:00Z</cp:lastPrinted>
  <dcterms:created xsi:type="dcterms:W3CDTF">2017-06-28T18:46:00Z</dcterms:created>
  <dcterms:modified xsi:type="dcterms:W3CDTF">2017-06-29T06:49:00Z</dcterms:modified>
</cp:coreProperties>
</file>